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72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Муниципальное бюджетное учреждение </w:t>
      </w:r>
    </w:p>
    <w:p w:rsidR="004F3972" w:rsidRPr="00BE318E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«Большегородищенская СОШ</w:t>
      </w:r>
      <w:r w:rsidRPr="00BE31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имени Героя Советского Союза Н.Г. Сурнева</w:t>
      </w:r>
    </w:p>
    <w:p w:rsidR="004F3972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Шебекинского района Белгородской области»</w:t>
      </w: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Pr="00BE318E" w:rsidRDefault="004F39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52"/>
          <w:szCs w:val="52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</w:p>
    <w:p w:rsidR="004F3972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Доклад-презентация</w:t>
      </w:r>
    </w:p>
    <w:p w:rsidR="004F3972" w:rsidRPr="00BE318E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На</w:t>
      </w: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 xml:space="preserve"> тему:</w:t>
      </w:r>
    </w:p>
    <w:p w:rsidR="004F3972" w:rsidRPr="00BE318E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 xml:space="preserve">«Роль профессиональных компетенций,личностных качеств и ориентиров </w:t>
      </w: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специалистов при реализации актуальных задач духовно-нравственного и правового воспитания ребенка в современном и информационном обществе»</w:t>
      </w:r>
    </w:p>
    <w:p w:rsidR="004F3972" w:rsidRPr="00BE318E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ind w:firstLine="4962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F3972" w:rsidRDefault="004F3972">
      <w:pPr>
        <w:spacing w:after="0" w:line="240" w:lineRule="auto"/>
        <w:ind w:firstLine="4962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F3972" w:rsidRPr="00BE318E" w:rsidRDefault="00C362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Разработал : Давыдова Оксана Петровна</w:t>
      </w:r>
    </w:p>
    <w:p w:rsidR="004F3972" w:rsidRPr="00BE318E" w:rsidRDefault="00C3622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                                                 социальный педагог</w:t>
      </w: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4F39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F3972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Большое Городище,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202</w:t>
      </w:r>
      <w:r w:rsidRPr="00BE318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года</w:t>
      </w:r>
    </w:p>
    <w:p w:rsidR="004F3972" w:rsidRDefault="00C362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9211E"/>
          <w:sz w:val="28"/>
        </w:rPr>
      </w:pP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lastRenderedPageBreak/>
        <w:t xml:space="preserve">«Роль профессиональных компетенций,личностных качеств и ориентиров специалистов при реализации актуальных задач </w:t>
      </w:r>
      <w:r w:rsidRPr="00BE318E">
        <w:rPr>
          <w:rFonts w:ascii="Times New Roman" w:eastAsia="Times New Roman" w:hAnsi="Times New Roman" w:cs="Times New Roman"/>
          <w:b/>
          <w:bCs/>
          <w:iCs/>
          <w:sz w:val="36"/>
          <w:szCs w:val="36"/>
          <w:lang w:eastAsia="ru-RU"/>
        </w:rPr>
        <w:t>духовно-нравственного и правового воспитания ребенка в современном и информационном обществе»</w:t>
      </w:r>
    </w:p>
    <w:p w:rsidR="004F3972" w:rsidRDefault="004F39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</w:rPr>
      </w:pPr>
    </w:p>
    <w:p w:rsidR="004F3972" w:rsidRDefault="00C36227">
      <w:pPr>
        <w:shd w:val="clear" w:color="auto" w:fill="FFFFFF"/>
        <w:spacing w:after="0" w:line="240" w:lineRule="auto"/>
        <w:ind w:firstLine="568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современное общество остро переживает кризис духовно-нравственных идеалов. И самая большая опасность, подстерегающая наше общество сегодня – в </w:t>
      </w:r>
      <w:r>
        <w:rPr>
          <w:rFonts w:ascii="Times New Roman" w:eastAsia="Times New Roman" w:hAnsi="Times New Roman" w:cs="Times New Roman"/>
          <w:sz w:val="28"/>
          <w:szCs w:val="28"/>
        </w:rPr>
        <w:t>разрушении личности. Ныне материальные ценности доминируют над духовными, поэтому у детей искажены представления о доброте, милосердии, великодушии, справедливости, гражданственности и патриотизме. Высокий уровень детской преступности вызван общим ростом а</w:t>
      </w:r>
      <w:r>
        <w:rPr>
          <w:rFonts w:ascii="Times New Roman" w:eastAsia="Times New Roman" w:hAnsi="Times New Roman" w:cs="Times New Roman"/>
          <w:sz w:val="28"/>
          <w:szCs w:val="28"/>
        </w:rPr>
        <w:t>грессивности и жестокости в обществе. Детей отличает эмоциональная, волевая и духовная незрелость.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Поэтому духовно-нравственное воспитание подрастающего поколения – одна из актуальнейших задач отечественного образования.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Нравственное воспитание – это приоб</w:t>
      </w:r>
      <w:r>
        <w:rPr>
          <w:rFonts w:ascii="Times New Roman" w:eastAsia="Times New Roman" w:hAnsi="Times New Roman"/>
          <w:sz w:val="28"/>
          <w:szCs w:val="28"/>
        </w:rPr>
        <w:t>щение человека к моральным ценностям окружающего социума. Для  школьников это, главным образом, не только какие-то специальные занятия, но и ежедневный процесс взаимодействия: с родителями, сверстниками, воспитателями и миром. Хотя и занятия, на которых де</w:t>
      </w:r>
      <w:r>
        <w:rPr>
          <w:rFonts w:ascii="Times New Roman" w:eastAsia="Times New Roman" w:hAnsi="Times New Roman"/>
          <w:sz w:val="28"/>
          <w:szCs w:val="28"/>
        </w:rPr>
        <w:t>тям объясняются базовые понятия, тоже важны.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этом процессе важное значение имеет духовно нравственное воспитание  школьников – деятельность, которая позволит создать целостную личность. Человека, способного самоопределяться и совершенствоваться, руководс</w:t>
      </w:r>
      <w:r>
        <w:rPr>
          <w:rFonts w:ascii="Times New Roman" w:eastAsia="Times New Roman" w:hAnsi="Times New Roman"/>
          <w:sz w:val="28"/>
          <w:szCs w:val="28"/>
        </w:rPr>
        <w:t>твуясь определенными принципами.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Одни считают, что нравственным качествам можно обучить. Другие – что их можно только привить. В любом случае, мы должны над этим работать. В первую очередь, сами соответствовать тем категориям, о которых рассказываем ребенк</w:t>
      </w:r>
      <w:r>
        <w:rPr>
          <w:rFonts w:ascii="Times New Roman" w:eastAsia="Times New Roman" w:hAnsi="Times New Roman"/>
          <w:sz w:val="28"/>
          <w:szCs w:val="28"/>
        </w:rPr>
        <w:t>у. То есть если говорим, что упавшему надо подать руку (в прямом и переносном смысле), то так и должны делать. А не сплетничать или подсмеиваться со стороны.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Важно и очень хочется, чтобы в семье ребенка воспринимались те же ценности, которым учат в школе. </w:t>
      </w:r>
      <w:r>
        <w:rPr>
          <w:rFonts w:ascii="Times New Roman" w:eastAsia="Times New Roman" w:hAnsi="Times New Roman"/>
          <w:sz w:val="28"/>
          <w:szCs w:val="28"/>
        </w:rPr>
        <w:t>Потому что если в школе  рассказывают о дружбе и учат общаться в коллективе, а в семье ребенок видит агрессию и желание добиться своего во что бы то ни стало, ничего хорошего не получится. Он будет метаться от одного к другому из-за незнания, что правильно</w:t>
      </w:r>
      <w:r>
        <w:rPr>
          <w:rFonts w:ascii="Times New Roman" w:eastAsia="Times New Roman" w:hAnsi="Times New Roman"/>
          <w:sz w:val="28"/>
          <w:szCs w:val="28"/>
        </w:rPr>
        <w:t>, а что нет. Однако, когда говорим о дружбе и щедрости, это тоже не значит, что нужно попирать личные границы – важно соблюсти баланс.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Эта тема – нравственное воспитание школьников – важна в любом возрасте, и чем раньше начинать, тем лучше. Малыши больше </w:t>
      </w:r>
      <w:r>
        <w:rPr>
          <w:rFonts w:ascii="Times New Roman" w:eastAsia="Times New Roman" w:hAnsi="Times New Roman"/>
          <w:sz w:val="28"/>
          <w:szCs w:val="28"/>
        </w:rPr>
        <w:t>открыты окружающ</w:t>
      </w:r>
      <w:r w:rsidR="00BE318E">
        <w:rPr>
          <w:rFonts w:ascii="Times New Roman" w:eastAsia="Times New Roman" w:hAnsi="Times New Roman"/>
          <w:sz w:val="28"/>
          <w:szCs w:val="28"/>
        </w:rPr>
        <w:t>ему миру. А к 6-7 годам мы имеем</w:t>
      </w:r>
      <w:r>
        <w:rPr>
          <w:rFonts w:ascii="Times New Roman" w:eastAsia="Times New Roman" w:hAnsi="Times New Roman"/>
          <w:sz w:val="28"/>
          <w:szCs w:val="28"/>
        </w:rPr>
        <w:t xml:space="preserve"> человека со сформировавшимися основами личности.</w:t>
      </w:r>
    </w:p>
    <w:p w:rsidR="004F3972" w:rsidRDefault="004F3972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color w:val="C9211E"/>
          <w:sz w:val="28"/>
          <w:szCs w:val="28"/>
        </w:rPr>
      </w:pP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Методы воспитания нравственных качеств - это пути и способы реализации задач нравственного воспитания. Они определяются его целью, содержанием, а также возра</w:t>
      </w:r>
      <w:r>
        <w:rPr>
          <w:rFonts w:ascii="Times New Roman" w:eastAsia="Times New Roman" w:hAnsi="Times New Roman"/>
          <w:sz w:val="28"/>
          <w:szCs w:val="28"/>
        </w:rPr>
        <w:t>стными возможностями детей.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методы формирования нравственного поведения (приучение, упражнение, руководство деятельностью);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методы формирования нравственного сознания (убеждения в форме разъяснения, внушение, беседа);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методы стимулирования чувств и о</w:t>
      </w:r>
      <w:r>
        <w:rPr>
          <w:rFonts w:ascii="Times New Roman" w:eastAsia="Times New Roman" w:hAnsi="Times New Roman"/>
          <w:sz w:val="28"/>
          <w:szCs w:val="28"/>
        </w:rPr>
        <w:t>тношений (пример, поощрения, наказания).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воспитании нравственных качеств детей начального возраста широко применяются игровые упражнения.  В итоге неоднократных упражнений в различных условиях у детей складываются прочные привычки культурного общения и п</w:t>
      </w:r>
      <w:r>
        <w:rPr>
          <w:rFonts w:ascii="Times New Roman" w:eastAsia="Times New Roman" w:hAnsi="Times New Roman"/>
          <w:sz w:val="28"/>
          <w:szCs w:val="28"/>
        </w:rPr>
        <w:t>оведения.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Общение, игра, труд, учение, т.е. любой вид деятельности, важен для освоения знаний о нормах и правилах поведения и для упражнения в поступках и действиях. Но развитие личности в процессе деятельности гарантируется лишь целенаправленным руководст</w:t>
      </w:r>
      <w:r>
        <w:rPr>
          <w:rFonts w:ascii="Times New Roman" w:eastAsia="Times New Roman" w:hAnsi="Times New Roman"/>
          <w:sz w:val="28"/>
          <w:szCs w:val="28"/>
        </w:rPr>
        <w:t>вом ею со стороны педагога. При данном условии руководство деятельностью становится методом нравственных качеств.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Этическая беседа - это беседа на моральные темы, функция которой моральное влияние на сознание и поведение детей. Цель беседы - формирование и</w:t>
      </w:r>
      <w:r>
        <w:rPr>
          <w:rFonts w:ascii="Times New Roman" w:eastAsia="Times New Roman" w:hAnsi="Times New Roman"/>
          <w:sz w:val="28"/>
          <w:szCs w:val="28"/>
        </w:rPr>
        <w:t xml:space="preserve"> развитие обобщенных моральных представлений и понятий, на основе которых воспитывается убежденность.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Источниками для этических бесед  являются факты, явления, события в жизни самого коллектива, поступки детей, их взаимоотношения, поступки героев художеств</w:t>
      </w:r>
      <w:r>
        <w:rPr>
          <w:rFonts w:ascii="Times New Roman" w:eastAsia="Times New Roman" w:hAnsi="Times New Roman"/>
          <w:sz w:val="28"/>
          <w:szCs w:val="28"/>
        </w:rPr>
        <w:t>енных произведений, кинофильмов, спектаклей.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 этическим беседам предъявляются конкретные требования: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идейная направленность содержания,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тесная связь с жизнью данного детского коллектива и с жизнью страны,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соответствие содержания и методики проведени</w:t>
      </w:r>
      <w:r>
        <w:rPr>
          <w:rFonts w:ascii="Times New Roman" w:eastAsia="Times New Roman" w:hAnsi="Times New Roman"/>
          <w:sz w:val="28"/>
          <w:szCs w:val="28"/>
        </w:rPr>
        <w:t>я беседы возрастным возможностям и индивидуальным особенностям детей,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· закрепление моральных представлений, понятий, норм, правил в ходе живого обмена мнениями.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Примеры обладают наглядностью, большой силой эмоционального воздействия на детей. Вследствие э</w:t>
      </w:r>
      <w:r>
        <w:rPr>
          <w:rFonts w:ascii="Times New Roman" w:eastAsia="Times New Roman" w:hAnsi="Times New Roman"/>
          <w:sz w:val="28"/>
          <w:szCs w:val="28"/>
        </w:rPr>
        <w:t>того упрощают усвоение нравственных привычек и навыков. Применение примера как метода нравственного воспитания основывается также на любви и уважении детей к окружающим их людям. Велика роль примера окружающих. В первую очередь учителей и родителей. Дети и</w:t>
      </w:r>
      <w:r>
        <w:rPr>
          <w:rFonts w:ascii="Times New Roman" w:eastAsia="Times New Roman" w:hAnsi="Times New Roman"/>
          <w:sz w:val="28"/>
          <w:szCs w:val="28"/>
        </w:rPr>
        <w:t>скренно любят внимательных, заботливых, справедливых взрослых и стараются им во всем подражать.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Поощрения и наказания рассматриваются как необходимые в воспитательном процессе средства педагогического воздействия. В сложном процессе нравственного воспитани</w:t>
      </w:r>
      <w:r>
        <w:rPr>
          <w:rFonts w:ascii="Times New Roman" w:eastAsia="Times New Roman" w:hAnsi="Times New Roman"/>
          <w:sz w:val="28"/>
          <w:szCs w:val="28"/>
        </w:rPr>
        <w:t xml:space="preserve">я личности ребенка поощрения и </w:t>
      </w:r>
      <w:r>
        <w:rPr>
          <w:rFonts w:ascii="Times New Roman" w:eastAsia="Times New Roman" w:hAnsi="Times New Roman"/>
          <w:sz w:val="28"/>
          <w:szCs w:val="28"/>
        </w:rPr>
        <w:lastRenderedPageBreak/>
        <w:t>наказания выступают как вспомогательные средства. Однако в определенных ситуациях они приобретают решающее значение.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Поощрение и наказание отличаются от других средств нравственного воспитания силой воздействия.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Качественност</w:t>
      </w:r>
      <w:r>
        <w:rPr>
          <w:rFonts w:ascii="Times New Roman" w:eastAsia="Times New Roman" w:hAnsi="Times New Roman"/>
          <w:sz w:val="28"/>
          <w:szCs w:val="28"/>
        </w:rPr>
        <w:t>ь поощрений и наказаний находится в зависимости от методики их применения. При применении поощрений и наказаний надо, прежде всего, исходить из анализа конкретной ситуации. Именно создавшаяся ситуация подсказывает воспитателю и учителю, какие изменения нуж</w:t>
      </w:r>
      <w:r>
        <w:rPr>
          <w:rFonts w:ascii="Times New Roman" w:eastAsia="Times New Roman" w:hAnsi="Times New Roman"/>
          <w:sz w:val="28"/>
          <w:szCs w:val="28"/>
        </w:rPr>
        <w:t>но внести во взаимоотношения с данным воспитанником. Например, отсрочить наказание, выждать самоосуждение ребенком своих действий. Применение поощрения и наказания предполагает осознание ребенком последствий своих поступков и должно помочь ему выбрать прав</w:t>
      </w:r>
      <w:r>
        <w:rPr>
          <w:rFonts w:ascii="Times New Roman" w:eastAsia="Times New Roman" w:hAnsi="Times New Roman"/>
          <w:sz w:val="28"/>
          <w:szCs w:val="28"/>
        </w:rPr>
        <w:t>ильную линию поведения.</w:t>
      </w:r>
    </w:p>
    <w:p w:rsidR="004F3972" w:rsidRDefault="004F3972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color w:val="C9211E"/>
          <w:sz w:val="28"/>
          <w:szCs w:val="28"/>
        </w:rPr>
      </w:pP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Методы качественны лишь при определенных условиях: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любой метод (группа методов) обязан быть гуманным, не унижающим ребенка, не нарушающим его прав. Это относится к детям любого возраста;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метод должен быть реальным, </w:t>
      </w:r>
      <w:r>
        <w:rPr>
          <w:rFonts w:ascii="Times New Roman" w:eastAsia="Times New Roman" w:hAnsi="Times New Roman"/>
          <w:sz w:val="28"/>
          <w:szCs w:val="28"/>
        </w:rPr>
        <w:t>осуществимым, он требует логического завершения. Временами педагоги и родители пользуются приемом обещания награды, не задумываясь, действительна ли она, и не выполняют обещанного. Или в качестве наказания используется угроза. Родители грозят ребенку то, ч</w:t>
      </w:r>
      <w:r>
        <w:rPr>
          <w:rFonts w:ascii="Times New Roman" w:eastAsia="Times New Roman" w:hAnsi="Times New Roman"/>
          <w:sz w:val="28"/>
          <w:szCs w:val="28"/>
        </w:rPr>
        <w:t>то никогда реально не сделают («Вот не будешь слушаться, уведу в лес и оставлю волкам на съедение!»). Может быть, сначала подобные угрозы и дадут результат, но потом ребенок усвоит, что за такими словами ничего не стоит и можно продолжать не слушаться. В н</w:t>
      </w:r>
      <w:r>
        <w:rPr>
          <w:rFonts w:ascii="Times New Roman" w:eastAsia="Times New Roman" w:hAnsi="Times New Roman"/>
          <w:sz w:val="28"/>
          <w:szCs w:val="28"/>
        </w:rPr>
        <w:t>равственном воспитании каждый метод должен быть весомым, значимым;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для применения метода должны быть заблаговременно подготовлены условия, средства. 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метод не должен использоваться однотипно, шаблонно по отношению ко всем детям и в любой ситуации. Мето</w:t>
      </w:r>
      <w:r>
        <w:rPr>
          <w:rFonts w:ascii="Times New Roman" w:eastAsia="Times New Roman" w:hAnsi="Times New Roman"/>
          <w:sz w:val="28"/>
          <w:szCs w:val="28"/>
        </w:rPr>
        <w:t>д убеждения может трансформироваться в назидание и перестанет приносить необходимый результат, если не соблюдать это условие;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методы воспитания следует применять тактично. Ребенок не должен чувствовать, что его воспитывают. Опосредованное воздействие -- </w:t>
      </w:r>
      <w:r>
        <w:rPr>
          <w:rFonts w:ascii="Times New Roman" w:eastAsia="Times New Roman" w:hAnsi="Times New Roman"/>
          <w:sz w:val="28"/>
          <w:szCs w:val="28"/>
        </w:rPr>
        <w:t>большое искусство, которым педагог овладевает. Это в том случае, если педагог умеет бережно относиться к ребенку;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 подборе методов следует принимать во внимание степень сложности формируемого качества;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важно предугадать возможные итоги воздействия методов на конкретного ребенка. 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применение перечисленных выше методов нравственного воспитания требует упорства и терпимости. Нельзя рассчитывать на моментальность и неизменный результат. Следует терпеливо</w:t>
      </w:r>
      <w:r>
        <w:rPr>
          <w:rFonts w:ascii="Times New Roman" w:eastAsia="Times New Roman" w:hAnsi="Times New Roman"/>
          <w:sz w:val="28"/>
          <w:szCs w:val="28"/>
        </w:rPr>
        <w:t xml:space="preserve"> повторять уже использованные методы и подбирать новые. С понимаем относиться к тому, что результат будет достигнут не сразу;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- методы применяются не обособленно, а в комплексе во взаимосвязи. Основаниями для подбора методов, которые можно и целесообразно </w:t>
      </w:r>
      <w:r>
        <w:rPr>
          <w:rFonts w:ascii="Times New Roman" w:eastAsia="Times New Roman" w:hAnsi="Times New Roman"/>
          <w:sz w:val="28"/>
          <w:szCs w:val="28"/>
        </w:rPr>
        <w:t>использовать в комплексе, служат основная воспитательная задача и возраст детей.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Главными средствами воспитания нравственных качеств являются природа, игра, слово, традиции, быт, искусство.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Природа - один из важнейших факторов педагогики. Родная природа им</w:t>
      </w:r>
      <w:r>
        <w:rPr>
          <w:rFonts w:ascii="Times New Roman" w:eastAsia="Times New Roman" w:hAnsi="Times New Roman"/>
          <w:sz w:val="28"/>
          <w:szCs w:val="28"/>
        </w:rPr>
        <w:t>еет необъяснимую власть над человеком. Ее разрушение равноценно разрушению этносферы, следовательно, и самого этноса. Поэтому просто необходимо воспитывать любовь к родному краю, заботливое и доброе отношение ко всему живому.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Природа оказывает большое влия</w:t>
      </w:r>
      <w:r>
        <w:rPr>
          <w:rFonts w:ascii="Times New Roman" w:eastAsia="Times New Roman" w:hAnsi="Times New Roman"/>
          <w:sz w:val="28"/>
          <w:szCs w:val="28"/>
        </w:rPr>
        <w:t>ние на развитие личности человека, и тем более на подрастающее поколение. Рассмотрим следующее средство воспитания нравственных качеств у детей игру.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Игра - это величайшее изобретение человека, которое соответствует природе. Игра имеет большое значение в н</w:t>
      </w:r>
      <w:r>
        <w:rPr>
          <w:rFonts w:ascii="Times New Roman" w:eastAsia="Times New Roman" w:hAnsi="Times New Roman"/>
          <w:sz w:val="28"/>
          <w:szCs w:val="28"/>
        </w:rPr>
        <w:t>равственном воспитании детей, так как в них взаимосвязаны слова, мелодия и действия.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Игра - потрясающая разнообразная сфера деятельности детей. Вместе с игрой в жизнь детей приходит искусство, прекрасное. Игра связана с песней, танцем, пляской, сказкой, за</w:t>
      </w:r>
      <w:r>
        <w:rPr>
          <w:rFonts w:ascii="Times New Roman" w:eastAsia="Times New Roman" w:hAnsi="Times New Roman"/>
          <w:sz w:val="28"/>
          <w:szCs w:val="28"/>
        </w:rPr>
        <w:t>гадками, скороговорками, речитативами, жеребьевками и другими видами творчества. Игры учат общению ребенка с другими людьми, правилам поведения, доброму отношению к людям.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играх наиболее полно проявляются такие особенности народного воспитания, народной </w:t>
      </w:r>
      <w:r>
        <w:rPr>
          <w:rFonts w:ascii="Times New Roman" w:eastAsia="Times New Roman" w:hAnsi="Times New Roman"/>
          <w:sz w:val="28"/>
          <w:szCs w:val="28"/>
        </w:rPr>
        <w:t xml:space="preserve">педагогики, как естественность, непрерывность, массовость, комплексность, завершенность. 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Игры настолько значимы в человеческой судьбе, что по ним можно судить о личности, характере, интересах, предрасположенностях, способностях, установках человека. Это о</w:t>
      </w:r>
      <w:r>
        <w:rPr>
          <w:rFonts w:ascii="Times New Roman" w:eastAsia="Times New Roman" w:hAnsi="Times New Roman"/>
          <w:sz w:val="28"/>
          <w:szCs w:val="28"/>
        </w:rPr>
        <w:t>чень важно, так как ребенок сам того не сознавая, переходит на другой, более высокий уровень нравственного развития.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Наиболее распространенным и содержательным средством воспитания нравственных качеств считается слово.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 словесным средствам обучения и восп</w:t>
      </w:r>
      <w:r>
        <w:rPr>
          <w:rFonts w:ascii="Times New Roman" w:eastAsia="Times New Roman" w:hAnsi="Times New Roman"/>
          <w:sz w:val="28"/>
          <w:szCs w:val="28"/>
        </w:rPr>
        <w:t>итания относят частушки, прибаутки, песенки, загадки, поговорки, потешки и т.д.  Фольклорные произведения, стихи лучше сопровождать действиями, или наоборот, действия сопровождать чтением, обыгрывать их.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Очень увлекательны загадки - вопросы, которые часто</w:t>
      </w:r>
      <w:r>
        <w:rPr>
          <w:rFonts w:ascii="Times New Roman" w:eastAsia="Times New Roman" w:hAnsi="Times New Roman"/>
          <w:sz w:val="28"/>
          <w:szCs w:val="28"/>
        </w:rPr>
        <w:t xml:space="preserve"> приводятся в сказках. По содержанию загадки - вопросы всех народов похожи друг на друга, а в их форме отражаются особенности образного мышления.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Загадки призваны развивать мышление детей, приучать их анализировать предметы и явления, а еще они оказывают в</w:t>
      </w:r>
      <w:r>
        <w:rPr>
          <w:rFonts w:ascii="Times New Roman" w:eastAsia="Times New Roman" w:hAnsi="Times New Roman"/>
          <w:sz w:val="28"/>
          <w:szCs w:val="28"/>
        </w:rPr>
        <w:t>оздействовать на эстетическое и нравственное воспитание.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песнях отражаются вековые ожидания, чаяния и заветные мечты. Их роль в воспитании огромна и ни с чем не сравнима. В песнях определенно присутствует педагогическая идея. Она обуславливает образовате</w:t>
      </w:r>
      <w:r>
        <w:rPr>
          <w:rFonts w:ascii="Times New Roman" w:eastAsia="Times New Roman" w:hAnsi="Times New Roman"/>
          <w:sz w:val="28"/>
          <w:szCs w:val="28"/>
        </w:rPr>
        <w:t>льно-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воспитательную функцию песен. Колыбельная песня предназначена младенцу, поет ее преимущественно мать. 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русской педагогике встречаются мысли о сказках не только как воспитательном и образовательном материале, но и как педагогическом средстве, методе:</w:t>
      </w:r>
      <w:r>
        <w:rPr>
          <w:rFonts w:ascii="Times New Roman" w:eastAsia="Times New Roman" w:hAnsi="Times New Roman"/>
          <w:sz w:val="28"/>
          <w:szCs w:val="28"/>
        </w:rPr>
        <w:t xml:space="preserve"> в случае если детям повторять хоть тысячу раз одну и ту же нравственную сентенцию, она для них все же останется мертвою буквою; но если же поведать им сказку, проникнутую тою же самой мыслью, - ребенок будет обеспокоен и потрясен ею. 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Без сомнения, в запо</w:t>
      </w:r>
      <w:r>
        <w:rPr>
          <w:rFonts w:ascii="Times New Roman" w:eastAsia="Times New Roman" w:hAnsi="Times New Roman"/>
          <w:sz w:val="28"/>
          <w:szCs w:val="28"/>
        </w:rPr>
        <w:t>минании сказок играет роль их емкое содержание, сочетание в них образовательного и воспитательного материала.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Традиции играют весомую роль в воспитании детей. Они организует связь поколений. На них держится духовно-нравственная жизнь народов. Преемственнос</w:t>
      </w:r>
      <w:r>
        <w:rPr>
          <w:rFonts w:ascii="Times New Roman" w:eastAsia="Times New Roman" w:hAnsi="Times New Roman"/>
          <w:sz w:val="28"/>
          <w:szCs w:val="28"/>
        </w:rPr>
        <w:t>ть старших и младших поколений базируется как раз на традициях. Чем многообразнее традиции, тем духовно богаче народ.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Уровень культурности людей и народов возможно замерить тем, насколько активно они отыскивают процессу исчезновения ценных народных традици</w:t>
      </w:r>
      <w:r>
        <w:rPr>
          <w:rFonts w:ascii="Times New Roman" w:eastAsia="Times New Roman" w:hAnsi="Times New Roman"/>
          <w:sz w:val="28"/>
          <w:szCs w:val="28"/>
        </w:rPr>
        <w:t>й, насколько направленно они ищут способы сохранения и возрождения утраченных сокровищ. Только возрождение традиций может приостановить губительный процесс духовных потерь, деформаций, деградаций.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Уровень культурности людей и народов возможно замерить тем,</w:t>
      </w:r>
      <w:r>
        <w:rPr>
          <w:rFonts w:ascii="Times New Roman" w:eastAsia="Times New Roman" w:hAnsi="Times New Roman"/>
          <w:sz w:val="28"/>
          <w:szCs w:val="28"/>
        </w:rPr>
        <w:t xml:space="preserve"> насколько активно они отыскивают процессу исчезновения ценных народных традиций, насколько направленно они ищут способы сохранения и возрождения утраченных сокровищ. Только возрождение традиций может приостановить губительный процесс </w:t>
      </w:r>
    </w:p>
    <w:p w:rsidR="004F3972" w:rsidRDefault="004F3972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Труд в воспитании н</w:t>
      </w:r>
      <w:r>
        <w:rPr>
          <w:rFonts w:ascii="Times New Roman" w:eastAsia="Times New Roman" w:hAnsi="Times New Roman"/>
          <w:sz w:val="28"/>
          <w:szCs w:val="28"/>
        </w:rPr>
        <w:t>равственных качеств занимает особое место. Пустословие и деловитость взаимно исключают друг друга. Детям каждый день внушается мысль о необходимости мало говорить, много делать. В традиционной культуре воспитания присутствует мысль самоценности бескорыстно</w:t>
      </w:r>
      <w:r>
        <w:rPr>
          <w:rFonts w:ascii="Times New Roman" w:eastAsia="Times New Roman" w:hAnsi="Times New Roman"/>
          <w:sz w:val="28"/>
          <w:szCs w:val="28"/>
        </w:rPr>
        <w:t>го труда. Бесплатный труд может быть полезен знаниями, умениями, навыками, приобретенными в деятельности, и определенными личностными качествами, нравственными свойствами.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преданностью делу связывается и духовность, и нравственность. Мысль эта внушается </w:t>
      </w:r>
      <w:r>
        <w:rPr>
          <w:rFonts w:ascii="Times New Roman" w:eastAsia="Times New Roman" w:hAnsi="Times New Roman"/>
          <w:sz w:val="28"/>
          <w:szCs w:val="28"/>
        </w:rPr>
        <w:t>детям и непосредственно, и под влиянием общественного мнения и трудовых традиций.</w:t>
      </w: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образом, можно сделать вывод, что формы (непосредственная образовательная деятельность; педагогические проекты; мастер-классы; творческие объединения педагогов; кружков</w:t>
      </w:r>
      <w:r>
        <w:rPr>
          <w:rFonts w:ascii="Times New Roman" w:eastAsia="Times New Roman" w:hAnsi="Times New Roman"/>
          <w:sz w:val="28"/>
          <w:szCs w:val="28"/>
        </w:rPr>
        <w:t>ая деятельность; досуги, развлечения; экскурсии; конкурсы, выставки), методы (приучение, упражнение, внушение, беседа, поощрение, наказание и др.) и средства (природа, игра, слово, традиции, быт, искусство) воспитания нравственных качеств детей очень разно</w:t>
      </w:r>
      <w:r>
        <w:rPr>
          <w:rFonts w:ascii="Times New Roman" w:eastAsia="Times New Roman" w:hAnsi="Times New Roman"/>
          <w:sz w:val="28"/>
          <w:szCs w:val="28"/>
        </w:rPr>
        <w:t>образны.</w:t>
      </w:r>
    </w:p>
    <w:p w:rsidR="004F3972" w:rsidRDefault="004F3972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</w:p>
    <w:p w:rsidR="004F3972" w:rsidRDefault="00C36227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Работа по воспитанию у детей нравственных качеств предполагает тесное сотрудничество педагогов  и родителей. Для этого используются разнообразные формы работы с родителями: собрания, консультации, выставки педагогической и детской художественной </w:t>
      </w:r>
      <w:r>
        <w:rPr>
          <w:rFonts w:ascii="Times New Roman" w:eastAsia="Times New Roman" w:hAnsi="Times New Roman"/>
          <w:sz w:val="28"/>
          <w:szCs w:val="28"/>
        </w:rPr>
        <w:t>литературы, фотостенды, совместные праздники, экскурсии, развлечения, индивидуальные беседы с родителями. Такая согласованность в работе школы и семьи является важнейшим условием полноценного воспитания ребёнка, формирования у него нравственных качеств.</w:t>
      </w:r>
    </w:p>
    <w:p w:rsidR="004F3972" w:rsidRDefault="004F3972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/>
          <w:sz w:val="28"/>
          <w:szCs w:val="28"/>
        </w:rPr>
      </w:pPr>
    </w:p>
    <w:p w:rsidR="004F3972" w:rsidRDefault="00C36227">
      <w:pPr>
        <w:shd w:val="clear" w:color="auto" w:fill="FFFFFF"/>
        <w:spacing w:after="0" w:line="240" w:lineRule="auto"/>
        <w:jc w:val="center"/>
        <w:rPr>
          <w:color w:val="C9211E"/>
        </w:rPr>
      </w:pPr>
      <w:r>
        <w:rPr>
          <w:rFonts w:ascii="Times New Roman" w:eastAsia="Times New Roman" w:hAnsi="Times New Roman" w:cs="Times New Roman"/>
          <w:i/>
          <w:iCs/>
          <w:color w:val="C9211E"/>
          <w:sz w:val="28"/>
          <w:szCs w:val="28"/>
        </w:rPr>
        <w:t>Правила для педагогов и родителей</w:t>
      </w:r>
    </w:p>
    <w:p w:rsidR="004F3972" w:rsidRDefault="00C36227">
      <w:pPr>
        <w:shd w:val="clear" w:color="auto" w:fill="FFFFFF"/>
        <w:spacing w:after="0" w:line="240" w:lineRule="auto"/>
        <w:jc w:val="center"/>
        <w:rPr>
          <w:color w:val="C9211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C9211E"/>
          <w:sz w:val="28"/>
          <w:szCs w:val="28"/>
        </w:rPr>
        <w:t>«Посеять в детских душах доброту»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Будьте хорошим примером для детей и окружающих взрослых.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Будьте внимательными к чужим проблемам.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 xml:space="preserve">Будьте вежливы, приветливы ко всем. Оказывайте каждому ребенку    каждый день максимум 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внимания, ласки, доверия и любви.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Никогда не унижайте достоинство ребенка, не высмеивайте его неудачи, не критикуйте. Во всех проблемах умейте найти справедливое решение.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Умейте понимать, чувствовать и принимать каждого ребенка.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Всегда эмоционально отклика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йтесь на проблемы каждого ребенка, какими бы мизерными они не казались.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Искренне радуйтесь успехам и достижениям 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Умейте видеть и отмечать в ребенке его лучшие качества и достижения.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Часто, но обосновано, хвалите ребенка в присутствии родителей (педагогов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).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Действуйте исключительно в интересах ребенка.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Помните, что каждый ребенок не повторим. Научитесь видеть и выявлять возможности и способности каждого ребенка.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Верьте и доверяйте ребенку.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Избегайте принуждения, насилия, подавления воли ребенка, предоставл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яйте ему свободу выбора в той или иной ситуации.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Смотрите на происходящее с ребенком и вокруг него глазами ребенка, с его детской индивидуальной позиции.</w:t>
      </w:r>
    </w:p>
    <w:p w:rsidR="004F3972" w:rsidRDefault="00C36227">
      <w:pPr>
        <w:shd w:val="clear" w:color="auto" w:fill="FFFFFF"/>
        <w:spacing w:after="0" w:line="240" w:lineRule="auto"/>
        <w:ind w:left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Не обсуждайте поступки при посторонних, чтобы не вызвать этим негативных чувств у других детей.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Не уни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жайте ребенка.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После замечания прикоснитесь к ребенку и дайте понять, что вы ему сочувствуете.</w:t>
      </w:r>
    </w:p>
    <w:p w:rsidR="004F3972" w:rsidRDefault="00C36227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Создавайте ситуации, зовущие к добру и состраданию.</w:t>
      </w:r>
    </w:p>
    <w:p w:rsidR="004F3972" w:rsidRPr="00BE318E" w:rsidRDefault="00C36227" w:rsidP="00BE318E">
      <w:pPr>
        <w:numPr>
          <w:ilvl w:val="0"/>
          <w:numId w:val="1"/>
        </w:numPr>
        <w:shd w:val="clear" w:color="auto" w:fill="FFFFFF"/>
        <w:spacing w:afterAutospacing="1" w:line="240" w:lineRule="auto"/>
        <w:ind w:left="0" w:firstLine="900"/>
        <w:rPr>
          <w:color w:val="C9211E"/>
        </w:rPr>
      </w:pP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>Обсуждайте с детьми ситуации положительного характера, например: «Как нас выручил Миша», «За что я люблю свою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 xml:space="preserve"> подругу», «Наши добрые дела».</w:t>
      </w:r>
      <w:r w:rsidRPr="00BE318E">
        <w:rPr>
          <w:rFonts w:ascii="Times New Roman" w:hAnsi="Times New Roman" w:cs="Times New Roman"/>
          <w:sz w:val="24"/>
          <w:szCs w:val="24"/>
        </w:rPr>
        <w:t>    </w:t>
      </w:r>
    </w:p>
    <w:sectPr w:rsidR="004F3972" w:rsidRPr="00BE318E" w:rsidSect="004F3972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227" w:rsidRDefault="00C36227">
      <w:pPr>
        <w:spacing w:line="240" w:lineRule="auto"/>
      </w:pPr>
      <w:r>
        <w:separator/>
      </w:r>
    </w:p>
  </w:endnote>
  <w:endnote w:type="continuationSeparator" w:id="1">
    <w:p w:rsidR="00C36227" w:rsidRDefault="00C362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Segoe Print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CJK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Droid Sans Devanagari">
    <w:altName w:val="Segoe Print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227" w:rsidRDefault="00C36227">
      <w:pPr>
        <w:spacing w:after="0"/>
      </w:pPr>
      <w:r>
        <w:separator/>
      </w:r>
    </w:p>
  </w:footnote>
  <w:footnote w:type="continuationSeparator" w:id="1">
    <w:p w:rsidR="00C36227" w:rsidRDefault="00C3622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972"/>
    <w:rsid w:val="004F3972"/>
    <w:rsid w:val="00BE318E"/>
    <w:rsid w:val="00C36227"/>
    <w:rsid w:val="2D452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72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uiPriority w:val="9"/>
    <w:semiHidden/>
    <w:unhideWhenUsed/>
    <w:qFormat/>
    <w:rsid w:val="004F3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uiPriority w:val="9"/>
    <w:semiHidden/>
    <w:unhideWhenUsed/>
    <w:qFormat/>
    <w:rsid w:val="004F39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397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sid w:val="004F397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">
    <w:name w:val="index 1"/>
    <w:basedOn w:val="a"/>
    <w:next w:val="a"/>
    <w:uiPriority w:val="99"/>
    <w:semiHidden/>
    <w:unhideWhenUsed/>
    <w:qFormat/>
    <w:rsid w:val="004F3972"/>
  </w:style>
  <w:style w:type="paragraph" w:styleId="a6">
    <w:name w:val="Body Text"/>
    <w:basedOn w:val="a"/>
    <w:qFormat/>
    <w:rsid w:val="004F3972"/>
    <w:pPr>
      <w:spacing w:after="140"/>
    </w:pPr>
  </w:style>
  <w:style w:type="paragraph" w:styleId="a7">
    <w:name w:val="index heading"/>
    <w:basedOn w:val="a"/>
    <w:next w:val="1"/>
    <w:qFormat/>
    <w:rsid w:val="004F3972"/>
    <w:pPr>
      <w:suppressLineNumbers/>
    </w:pPr>
    <w:rPr>
      <w:rFonts w:cs="Lohit Devanagari"/>
    </w:rPr>
  </w:style>
  <w:style w:type="paragraph" w:styleId="a8">
    <w:name w:val="footer"/>
    <w:basedOn w:val="a"/>
    <w:uiPriority w:val="99"/>
    <w:unhideWhenUsed/>
    <w:qFormat/>
    <w:rsid w:val="004F3972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List"/>
    <w:basedOn w:val="a6"/>
    <w:qFormat/>
    <w:rsid w:val="004F3972"/>
    <w:rPr>
      <w:rFonts w:cs="Lohit Devanagari"/>
    </w:rPr>
  </w:style>
  <w:style w:type="paragraph" w:styleId="aa">
    <w:name w:val="Normal (Web)"/>
    <w:basedOn w:val="a"/>
    <w:uiPriority w:val="99"/>
    <w:unhideWhenUsed/>
    <w:qFormat/>
    <w:rsid w:val="004F39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qFormat/>
    <w:rsid w:val="004F39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qFormat/>
    <w:rsid w:val="004F3972"/>
    <w:pPr>
      <w:ind w:left="10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0">
    <w:name w:val="c0"/>
    <w:basedOn w:val="a0"/>
    <w:qFormat/>
    <w:rsid w:val="004F3972"/>
  </w:style>
  <w:style w:type="character" w:customStyle="1" w:styleId="a5">
    <w:name w:val="Текст выноски Знак"/>
    <w:basedOn w:val="a0"/>
    <w:link w:val="a4"/>
    <w:uiPriority w:val="99"/>
    <w:semiHidden/>
    <w:qFormat/>
    <w:rsid w:val="004F397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  <w:rsid w:val="004F3972"/>
  </w:style>
  <w:style w:type="paragraph" w:customStyle="1" w:styleId="ac">
    <w:name w:val="Заголовок"/>
    <w:basedOn w:val="a"/>
    <w:next w:val="a6"/>
    <w:qFormat/>
    <w:rsid w:val="004F3972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Caption">
    <w:name w:val="Caption"/>
    <w:basedOn w:val="a"/>
    <w:qFormat/>
    <w:rsid w:val="004F397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1">
    <w:name w:val="Указатель11"/>
    <w:basedOn w:val="a"/>
    <w:qFormat/>
    <w:rsid w:val="004F3972"/>
    <w:pPr>
      <w:suppressLineNumbers/>
    </w:pPr>
    <w:rPr>
      <w:rFonts w:cs="Droid Sans Devanagari"/>
      <w:lang w:val="zh-CN" w:eastAsia="zh-CN" w:bidi="zh-CN"/>
    </w:rPr>
  </w:style>
  <w:style w:type="paragraph" w:customStyle="1" w:styleId="ad">
    <w:name w:val="Колонтитул"/>
    <w:basedOn w:val="a"/>
    <w:qFormat/>
    <w:rsid w:val="004F3972"/>
  </w:style>
  <w:style w:type="paragraph" w:customStyle="1" w:styleId="10">
    <w:name w:val="Указатель1"/>
    <w:basedOn w:val="a"/>
    <w:qFormat/>
    <w:rsid w:val="004F3972"/>
    <w:pPr>
      <w:suppressLineNumbers/>
    </w:pPr>
    <w:rPr>
      <w:rFonts w:cs="Droid Sans Devanagari"/>
      <w:lang w:val="zh-CN" w:eastAsia="zh-CN" w:bidi="zh-CN"/>
    </w:rPr>
  </w:style>
  <w:style w:type="paragraph" w:customStyle="1" w:styleId="c4">
    <w:name w:val="c4"/>
    <w:basedOn w:val="a"/>
    <w:qFormat/>
    <w:rsid w:val="004F39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qFormat/>
    <w:rsid w:val="004F39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qFormat/>
    <w:rsid w:val="004F397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F39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2316</Words>
  <Characters>13204</Characters>
  <Application>Microsoft Office Word</Application>
  <DocSecurity>0</DocSecurity>
  <Lines>110</Lines>
  <Paragraphs>30</Paragraphs>
  <ScaleCrop>false</ScaleCrop>
  <Company/>
  <LinksUpToDate>false</LinksUpToDate>
  <CharactersWithSpaces>15490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Тынымбаева</dc:creator>
  <cp:lastModifiedBy>user</cp:lastModifiedBy>
  <cp:revision>16</cp:revision>
  <cp:lastPrinted>2021-05-14T03:40:00Z</cp:lastPrinted>
  <dcterms:created xsi:type="dcterms:W3CDTF">2018-09-28T16:15:00Z</dcterms:created>
  <dcterms:modified xsi:type="dcterms:W3CDTF">2024-08-23T09:18:00Z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71053D5598454E6997BB57A6EADA5531</vt:lpwstr>
  </property>
  <property fmtid="{D5CDD505-2E9C-101B-9397-08002B2CF9AE}" pid="4" name="KSOProductBuildVer">
    <vt:lpwstr>1049-12.2.0.17545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